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38" w:rsidRPr="00D07996" w:rsidRDefault="00D07996" w:rsidP="00D07996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-781050</wp:posOffset>
            </wp:positionH>
            <wp:positionV relativeFrom="paragraph">
              <wp:posOffset>-552450</wp:posOffset>
            </wp:positionV>
            <wp:extent cx="2514600" cy="1592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996">
        <w:rPr>
          <w:rFonts w:ascii="Lucida Calligraphy" w:hAnsi="Lucida Calligraphy"/>
          <w:sz w:val="40"/>
          <w:szCs w:val="40"/>
        </w:rPr>
        <w:t>My Favorite Things</w:t>
      </w:r>
    </w:p>
    <w:p w:rsidR="00D07996" w:rsidRDefault="00D07996"/>
    <w:p w:rsidR="00D07996" w:rsidRDefault="00D07996"/>
    <w:p w:rsidR="00D07996" w:rsidRDefault="00D079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655" w:type="dxa"/>
          </w:tcPr>
          <w:p w:rsidR="00D07996" w:rsidRPr="00B53C94" w:rsidRDefault="00B53C94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Leslie Coleman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Position at MCMS</w:t>
            </w:r>
          </w:p>
        </w:tc>
        <w:tc>
          <w:tcPr>
            <w:tcW w:w="6655" w:type="dxa"/>
          </w:tcPr>
          <w:p w:rsidR="00D07996" w:rsidRPr="00D07996" w:rsidRDefault="00B5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53C9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Teacher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Monogram (Initials)</w:t>
            </w:r>
          </w:p>
        </w:tc>
        <w:tc>
          <w:tcPr>
            <w:tcW w:w="6655" w:type="dxa"/>
          </w:tcPr>
          <w:p w:rsidR="00D07996" w:rsidRPr="00D07996" w:rsidRDefault="00B5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L.C.S.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Magazine</w:t>
            </w:r>
          </w:p>
        </w:tc>
        <w:tc>
          <w:tcPr>
            <w:tcW w:w="6655" w:type="dxa"/>
          </w:tcPr>
          <w:p w:rsidR="00D07996" w:rsidRPr="00D07996" w:rsidRDefault="00B5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Southern Living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Color</w:t>
            </w:r>
          </w:p>
        </w:tc>
        <w:tc>
          <w:tcPr>
            <w:tcW w:w="6655" w:type="dxa"/>
          </w:tcPr>
          <w:p w:rsidR="00D07996" w:rsidRPr="00D07996" w:rsidRDefault="00B5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Beverage</w:t>
            </w:r>
          </w:p>
        </w:tc>
        <w:tc>
          <w:tcPr>
            <w:tcW w:w="6655" w:type="dxa"/>
          </w:tcPr>
          <w:p w:rsidR="00D07996" w:rsidRPr="00D07996" w:rsidRDefault="00B5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 G2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Do you drink coffee?</w:t>
            </w:r>
          </w:p>
        </w:tc>
        <w:tc>
          <w:tcPr>
            <w:tcW w:w="6655" w:type="dxa"/>
          </w:tcPr>
          <w:p w:rsidR="00D07996" w:rsidRPr="00D07996" w:rsidRDefault="00B5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If yes, favorite K-cup brand</w:t>
            </w:r>
          </w:p>
        </w:tc>
        <w:tc>
          <w:tcPr>
            <w:tcW w:w="6655" w:type="dxa"/>
          </w:tcPr>
          <w:p w:rsidR="00D07996" w:rsidRPr="00D07996" w:rsidRDefault="00B5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Dunkin Donuts- Regular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Scent (Soap or Candle)</w:t>
            </w:r>
          </w:p>
        </w:tc>
        <w:tc>
          <w:tcPr>
            <w:tcW w:w="6655" w:type="dxa"/>
          </w:tcPr>
          <w:p w:rsidR="00D07996" w:rsidRPr="00D07996" w:rsidRDefault="00B5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Anything citrus or floral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Sports Team</w:t>
            </w:r>
          </w:p>
        </w:tc>
        <w:tc>
          <w:tcPr>
            <w:tcW w:w="6655" w:type="dxa"/>
          </w:tcPr>
          <w:p w:rsidR="00D07996" w:rsidRPr="00D07996" w:rsidRDefault="00B5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U.G.A.</w:t>
            </w:r>
          </w:p>
        </w:tc>
      </w:tr>
    </w:tbl>
    <w:p w:rsidR="00D07996" w:rsidRPr="00D07996" w:rsidRDefault="00D0799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  <w:r w:rsidRPr="00D07996">
              <w:rPr>
                <w:b/>
              </w:rPr>
              <w:t>Do you have any allergies that we should consider</w:t>
            </w:r>
            <w:r w:rsidRPr="00D07996">
              <w:rPr>
                <w:sz w:val="28"/>
                <w:szCs w:val="28"/>
              </w:rPr>
              <w:t>?</w:t>
            </w:r>
          </w:p>
        </w:tc>
        <w:tc>
          <w:tcPr>
            <w:tcW w:w="6655" w:type="dxa"/>
          </w:tcPr>
          <w:p w:rsidR="00D07996" w:rsidRPr="00D07996" w:rsidRDefault="00B53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</w:tbl>
    <w:p w:rsidR="00D07996" w:rsidRDefault="00D07996"/>
    <w:p w:rsidR="00D07996" w:rsidRDefault="00D07996">
      <w:pPr>
        <w:rPr>
          <w:b/>
        </w:rPr>
      </w:pPr>
      <w:r>
        <w:rPr>
          <w:b/>
        </w:rPr>
        <w:t xml:space="preserve"> If you could have anything for your classroom,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7996" w:rsidTr="00D07996">
        <w:tc>
          <w:tcPr>
            <w:tcW w:w="9350" w:type="dxa"/>
          </w:tcPr>
          <w:p w:rsidR="00D07996" w:rsidRDefault="00B53C94">
            <w:pPr>
              <w:rPr>
                <w:b/>
              </w:rPr>
            </w:pPr>
            <w:r>
              <w:rPr>
                <w:b/>
              </w:rPr>
              <w:t>A scanner</w:t>
            </w:r>
          </w:p>
        </w:tc>
      </w:tr>
    </w:tbl>
    <w:p w:rsidR="00D07996" w:rsidRDefault="00D07996">
      <w:pPr>
        <w:rPr>
          <w:b/>
        </w:rPr>
      </w:pPr>
    </w:p>
    <w:p w:rsidR="00D07996" w:rsidRDefault="00D07996">
      <w:pPr>
        <w:rPr>
          <w:b/>
        </w:rPr>
      </w:pPr>
      <w:r>
        <w:rPr>
          <w:b/>
        </w:rPr>
        <w:t>From what top three places would you enjoy a gift card?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First Choice</w:t>
            </w:r>
          </w:p>
        </w:tc>
        <w:tc>
          <w:tcPr>
            <w:tcW w:w="6565" w:type="dxa"/>
          </w:tcPr>
          <w:p w:rsidR="00D07996" w:rsidRDefault="00B53C94">
            <w:pPr>
              <w:rPr>
                <w:b/>
              </w:rPr>
            </w:pPr>
            <w:proofErr w:type="spellStart"/>
            <w:r>
              <w:rPr>
                <w:b/>
              </w:rPr>
              <w:t>Ulta</w:t>
            </w:r>
            <w:proofErr w:type="spellEnd"/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Second Choice</w:t>
            </w:r>
          </w:p>
        </w:tc>
        <w:tc>
          <w:tcPr>
            <w:tcW w:w="6565" w:type="dxa"/>
          </w:tcPr>
          <w:p w:rsidR="00D07996" w:rsidRDefault="00B53C94">
            <w:pPr>
              <w:rPr>
                <w:b/>
              </w:rPr>
            </w:pPr>
            <w:r>
              <w:rPr>
                <w:b/>
              </w:rPr>
              <w:t>Charming Charlies</w:t>
            </w: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Third Choice</w:t>
            </w:r>
          </w:p>
        </w:tc>
        <w:tc>
          <w:tcPr>
            <w:tcW w:w="6565" w:type="dxa"/>
          </w:tcPr>
          <w:p w:rsidR="00D07996" w:rsidRDefault="00B53C94">
            <w:pPr>
              <w:rPr>
                <w:b/>
              </w:rPr>
            </w:pPr>
            <w:r>
              <w:rPr>
                <w:b/>
              </w:rPr>
              <w:t>Walmart</w:t>
            </w:r>
            <w:bookmarkStart w:id="0" w:name="_GoBack"/>
            <w:bookmarkEnd w:id="0"/>
          </w:p>
        </w:tc>
      </w:tr>
    </w:tbl>
    <w:p w:rsidR="00D07996" w:rsidRDefault="00D07996">
      <w:pPr>
        <w:rPr>
          <w:b/>
        </w:rPr>
      </w:pP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Please return to </w:t>
      </w:r>
      <w:hyperlink r:id="rId5" w:history="1">
        <w:r w:rsidRPr="007324AD">
          <w:rPr>
            <w:rFonts w:ascii="Bradley Hand ITC" w:eastAsia="Times New Roman" w:hAnsi="Bradley Hand ITC" w:cs="Times New Roman"/>
            <w:b/>
            <w:color w:val="0563C1" w:themeColor="hyperlink"/>
            <w:sz w:val="24"/>
            <w:szCs w:val="24"/>
            <w:u w:val="single"/>
          </w:rPr>
          <w:t>kimkazee.mcms@gmail.com</w:t>
        </w:r>
      </w:hyperlink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Thank you for your assistance!!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This will help the PTSA and Parents identify your “FAVORITES” for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Teacher Appreciation week, holidays, and anytime a parent wants to </w:t>
      </w:r>
      <w:r>
        <w:rPr>
          <w:rFonts w:ascii="Bradley Hand ITC" w:eastAsia="Times New Roman" w:hAnsi="Bradley Hand ITC" w:cs="Times New Roman"/>
          <w:b/>
          <w:sz w:val="24"/>
          <w:szCs w:val="24"/>
        </w:rPr>
        <w:t>g</w:t>
      </w: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et you a special gift…..</w:t>
      </w:r>
    </w:p>
    <w:p w:rsidR="00D07996" w:rsidRPr="00D07996" w:rsidRDefault="00D07996" w:rsidP="007324AD">
      <w:pPr>
        <w:jc w:val="center"/>
        <w:rPr>
          <w:rFonts w:ascii="Source Sans Pro Light" w:hAnsi="Source Sans Pro Light"/>
          <w:b/>
        </w:rPr>
      </w:pPr>
    </w:p>
    <w:sectPr w:rsidR="00D07996" w:rsidRPr="00D07996" w:rsidSect="00D0799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96"/>
    <w:rsid w:val="004A08F5"/>
    <w:rsid w:val="006B0301"/>
    <w:rsid w:val="006E71A8"/>
    <w:rsid w:val="007324AD"/>
    <w:rsid w:val="00B53C94"/>
    <w:rsid w:val="00D0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6FFA"/>
  <w15:chartTrackingRefBased/>
  <w15:docId w15:val="{B9686827-AEE7-4A26-93E7-DA138276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kazee.mcm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Maleka</dc:creator>
  <cp:keywords/>
  <dc:description/>
  <cp:lastModifiedBy>Leslie Coleman</cp:lastModifiedBy>
  <cp:revision>3</cp:revision>
  <dcterms:created xsi:type="dcterms:W3CDTF">2018-04-23T13:55:00Z</dcterms:created>
  <dcterms:modified xsi:type="dcterms:W3CDTF">2018-04-23T13:57:00Z</dcterms:modified>
</cp:coreProperties>
</file>